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5FFBD" w14:textId="77777777" w:rsidR="00DA6117" w:rsidRPr="00135017" w:rsidRDefault="00D53D49" w:rsidP="0007073E">
      <w:pPr>
        <w:pStyle w:val="10"/>
        <w:keepNext/>
        <w:keepLines/>
        <w:shd w:val="clear" w:color="auto" w:fill="auto"/>
        <w:ind w:left="0"/>
        <w:jc w:val="center"/>
        <w:rPr>
          <w:rFonts w:asciiTheme="minorHAnsi" w:hAnsiTheme="minorHAnsi"/>
          <w:sz w:val="24"/>
          <w:szCs w:val="24"/>
        </w:rPr>
      </w:pPr>
      <w:bookmarkStart w:id="0" w:name="bookmark0"/>
      <w:r w:rsidRPr="00135017">
        <w:rPr>
          <w:rFonts w:asciiTheme="minorHAnsi" w:hAnsiTheme="minorHAnsi"/>
          <w:sz w:val="24"/>
          <w:szCs w:val="24"/>
        </w:rPr>
        <w:t>ΥΠΕΥΘΥΝΗ ΔΗΛΩΣΗ</w:t>
      </w:r>
      <w:bookmarkEnd w:id="0"/>
    </w:p>
    <w:p w14:paraId="1DA0D7AB" w14:textId="401AA479" w:rsidR="00DA6117" w:rsidRPr="00135017" w:rsidRDefault="00D53D49" w:rsidP="0007073E">
      <w:pPr>
        <w:pStyle w:val="10"/>
        <w:keepNext/>
        <w:keepLines/>
        <w:shd w:val="clear" w:color="auto" w:fill="auto"/>
        <w:ind w:left="0"/>
        <w:jc w:val="center"/>
        <w:rPr>
          <w:rFonts w:asciiTheme="minorHAnsi" w:hAnsiTheme="minorHAnsi"/>
          <w:sz w:val="24"/>
          <w:szCs w:val="24"/>
        </w:rPr>
      </w:pPr>
      <w:bookmarkStart w:id="1" w:name="bookmark1"/>
      <w:r w:rsidRPr="00135017">
        <w:rPr>
          <w:rFonts w:asciiTheme="minorHAnsi" w:hAnsiTheme="minorHAnsi"/>
          <w:sz w:val="24"/>
          <w:szCs w:val="24"/>
        </w:rPr>
        <w:t>(ασθένειας τέκνου)</w:t>
      </w:r>
      <w:bookmarkEnd w:id="1"/>
    </w:p>
    <w:p w14:paraId="59248621" w14:textId="77777777" w:rsidR="0007073E" w:rsidRPr="00135017" w:rsidRDefault="0007073E" w:rsidP="0007073E">
      <w:pPr>
        <w:pStyle w:val="10"/>
        <w:keepNext/>
        <w:keepLines/>
        <w:shd w:val="clear" w:color="auto" w:fill="auto"/>
        <w:ind w:left="0"/>
        <w:jc w:val="center"/>
        <w:rPr>
          <w:rFonts w:asciiTheme="minorHAnsi" w:hAnsiTheme="minorHAnsi"/>
          <w:sz w:val="24"/>
          <w:szCs w:val="24"/>
        </w:rPr>
      </w:pPr>
    </w:p>
    <w:p w14:paraId="7A6B6F33" w14:textId="14233BEF" w:rsidR="00DA6117" w:rsidRPr="00135017" w:rsidRDefault="0007073E" w:rsidP="00135017">
      <w:pPr>
        <w:pStyle w:val="11"/>
        <w:shd w:val="clear" w:color="auto" w:fill="auto"/>
        <w:tabs>
          <w:tab w:val="left" w:leader="dot" w:pos="7385"/>
        </w:tabs>
        <w:rPr>
          <w:rFonts w:asciiTheme="minorHAnsi" w:hAnsiTheme="minorHAnsi"/>
          <w:sz w:val="24"/>
          <w:szCs w:val="24"/>
        </w:rPr>
      </w:pPr>
      <w:r w:rsidRPr="00135017">
        <w:rPr>
          <w:rFonts w:asciiTheme="minorHAnsi" w:hAnsiTheme="minorHAnsi"/>
          <w:sz w:val="24"/>
          <w:szCs w:val="24"/>
        </w:rPr>
        <w:t>Ο</w:t>
      </w:r>
      <w:r w:rsidR="00D53D49" w:rsidRPr="00135017">
        <w:rPr>
          <w:rFonts w:asciiTheme="minorHAnsi" w:hAnsiTheme="minorHAnsi"/>
          <w:sz w:val="24"/>
          <w:szCs w:val="24"/>
        </w:rPr>
        <w:t xml:space="preserve">/Η κάτωθι υπογεγραμμένος/η </w:t>
      </w:r>
      <w:r w:rsidR="00D53D49" w:rsidRPr="00135017">
        <w:rPr>
          <w:rFonts w:asciiTheme="minorHAnsi" w:hAnsiTheme="minorHAnsi"/>
          <w:sz w:val="24"/>
          <w:szCs w:val="24"/>
        </w:rPr>
        <w:tab/>
        <w:t xml:space="preserve"> δηλώνω</w:t>
      </w:r>
      <w:r w:rsidR="00135017" w:rsidRPr="00135017">
        <w:rPr>
          <w:rFonts w:asciiTheme="minorHAnsi" w:hAnsiTheme="minorHAnsi"/>
          <w:sz w:val="24"/>
          <w:szCs w:val="24"/>
        </w:rPr>
        <w:t xml:space="preserve"> </w:t>
      </w:r>
      <w:r w:rsidR="00D53D49" w:rsidRPr="00135017">
        <w:rPr>
          <w:rFonts w:asciiTheme="minorHAnsi" w:hAnsiTheme="minorHAnsi"/>
          <w:sz w:val="24"/>
          <w:szCs w:val="24"/>
        </w:rPr>
        <w:t xml:space="preserve">υπεύθυνα ότι σύμφωνα με το </w:t>
      </w:r>
      <w:r w:rsidR="00D53D49" w:rsidRPr="00135017">
        <w:rPr>
          <w:rFonts w:asciiTheme="minorHAnsi" w:hAnsiTheme="minorHAnsi"/>
          <w:b/>
          <w:bCs/>
          <w:sz w:val="24"/>
          <w:szCs w:val="24"/>
        </w:rPr>
        <w:t xml:space="preserve">άρθρο 53 του Ν. 3528/2007, </w:t>
      </w:r>
      <w:r w:rsidR="00D53D49" w:rsidRPr="00135017">
        <w:rPr>
          <w:rFonts w:asciiTheme="minorHAnsi" w:hAnsiTheme="minorHAnsi"/>
          <w:sz w:val="24"/>
          <w:szCs w:val="24"/>
        </w:rPr>
        <w:t>όπως τροποποιήθηκε και</w:t>
      </w:r>
      <w:r w:rsidR="00135017" w:rsidRPr="00135017">
        <w:rPr>
          <w:rFonts w:asciiTheme="minorHAnsi" w:hAnsiTheme="minorHAnsi"/>
          <w:sz w:val="24"/>
          <w:szCs w:val="24"/>
        </w:rPr>
        <w:t xml:space="preserve"> </w:t>
      </w:r>
      <w:r w:rsidR="00D53D49" w:rsidRPr="00135017">
        <w:rPr>
          <w:rFonts w:asciiTheme="minorHAnsi" w:hAnsiTheme="minorHAnsi"/>
          <w:sz w:val="24"/>
          <w:szCs w:val="24"/>
        </w:rPr>
        <w:t>ισχύει, δεν προσήλθα στην εργασία μου την</w:t>
      </w:r>
      <w:r w:rsidR="00D53D49" w:rsidRPr="00135017">
        <w:rPr>
          <w:rFonts w:asciiTheme="minorHAnsi" w:hAnsiTheme="minorHAnsi"/>
          <w:sz w:val="24"/>
          <w:szCs w:val="24"/>
        </w:rPr>
        <w:tab/>
      </w:r>
      <w:r w:rsidR="00135017">
        <w:rPr>
          <w:rFonts w:asciiTheme="minorHAnsi" w:hAnsiTheme="minorHAnsi"/>
          <w:b/>
          <w:bCs/>
          <w:sz w:val="24"/>
          <w:szCs w:val="24"/>
          <w:u w:val="single"/>
        </w:rPr>
        <w:t xml:space="preserve">λόγω </w:t>
      </w:r>
      <w:bookmarkStart w:id="2" w:name="_GoBack"/>
      <w:bookmarkEnd w:id="2"/>
    </w:p>
    <w:p w14:paraId="0695E96C" w14:textId="4903C180" w:rsidR="00DA6117" w:rsidRPr="00135017" w:rsidRDefault="00135017">
      <w:pPr>
        <w:pStyle w:val="11"/>
        <w:shd w:val="clear" w:color="auto" w:fill="auto"/>
        <w:jc w:val="left"/>
        <w:rPr>
          <w:rFonts w:asciiTheme="minorHAnsi" w:hAnsiTheme="minorHAnsi"/>
          <w:b/>
          <w:bCs/>
          <w:sz w:val="24"/>
          <w:szCs w:val="24"/>
          <w:u w:val="single"/>
        </w:rPr>
      </w:pPr>
      <w:r w:rsidRPr="00135017">
        <w:rPr>
          <w:rFonts w:asciiTheme="minorHAnsi" w:hAnsiTheme="minorHAnsi"/>
          <w:b/>
          <w:bCs/>
          <w:sz w:val="24"/>
          <w:szCs w:val="24"/>
          <w:u w:val="single"/>
        </w:rPr>
        <w:t>ασθένειας του τέκνου μ</w:t>
      </w:r>
      <w:r w:rsidR="00D53D49" w:rsidRPr="00135017">
        <w:rPr>
          <w:rFonts w:asciiTheme="minorHAnsi" w:hAnsiTheme="minorHAnsi"/>
          <w:b/>
          <w:bCs/>
          <w:sz w:val="24"/>
          <w:szCs w:val="24"/>
          <w:u w:val="single"/>
        </w:rPr>
        <w:t>ου.</w:t>
      </w:r>
    </w:p>
    <w:p w14:paraId="670A9AF5" w14:textId="1CE79115" w:rsidR="0007073E" w:rsidRPr="00135017" w:rsidRDefault="0007073E">
      <w:pPr>
        <w:pStyle w:val="11"/>
        <w:shd w:val="clear" w:color="auto" w:fill="auto"/>
        <w:jc w:val="left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7AB59191" w14:textId="77777777" w:rsidR="0007073E" w:rsidRPr="00135017" w:rsidRDefault="0007073E">
      <w:pPr>
        <w:pStyle w:val="11"/>
        <w:shd w:val="clear" w:color="auto" w:fill="auto"/>
        <w:jc w:val="left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40288B4F" w14:textId="30233347" w:rsidR="00DA6117" w:rsidRPr="00135017" w:rsidRDefault="00D53D49" w:rsidP="00135017">
      <w:pPr>
        <w:pStyle w:val="11"/>
        <w:shd w:val="clear" w:color="auto" w:fill="auto"/>
        <w:jc w:val="center"/>
        <w:rPr>
          <w:rFonts w:asciiTheme="minorHAnsi" w:hAnsiTheme="minorHAnsi"/>
          <w:sz w:val="24"/>
          <w:szCs w:val="24"/>
        </w:rPr>
      </w:pPr>
      <w:r w:rsidRPr="00135017">
        <w:rPr>
          <w:rFonts w:asciiTheme="minorHAnsi" w:hAnsiTheme="minorHAnsi"/>
          <w:sz w:val="24"/>
          <w:szCs w:val="24"/>
        </w:rPr>
        <w:t>Ο/Η ΔΗΛΩΝ-ΟΥΣΑ</w:t>
      </w:r>
    </w:p>
    <w:p w14:paraId="14C2C917" w14:textId="77777777" w:rsidR="0007073E" w:rsidRPr="00135017" w:rsidRDefault="0007073E" w:rsidP="00135017">
      <w:pPr>
        <w:pStyle w:val="10"/>
        <w:keepNext/>
        <w:keepLines/>
        <w:shd w:val="clear" w:color="auto" w:fill="auto"/>
        <w:ind w:left="0"/>
        <w:jc w:val="center"/>
        <w:rPr>
          <w:rFonts w:asciiTheme="minorHAnsi" w:hAnsiTheme="minorHAnsi"/>
          <w:sz w:val="24"/>
          <w:szCs w:val="24"/>
        </w:rPr>
      </w:pPr>
      <w:bookmarkStart w:id="3" w:name="bookmark2"/>
    </w:p>
    <w:p w14:paraId="6A91BFE2" w14:textId="77777777" w:rsidR="0007073E" w:rsidRPr="00135017" w:rsidRDefault="0007073E" w:rsidP="0007073E">
      <w:pPr>
        <w:pStyle w:val="10"/>
        <w:keepNext/>
        <w:keepLines/>
        <w:shd w:val="clear" w:color="auto" w:fill="auto"/>
        <w:ind w:left="0"/>
        <w:jc w:val="center"/>
        <w:rPr>
          <w:rFonts w:asciiTheme="minorHAnsi" w:hAnsiTheme="minorHAnsi"/>
          <w:sz w:val="24"/>
          <w:szCs w:val="24"/>
        </w:rPr>
      </w:pPr>
    </w:p>
    <w:bookmarkEnd w:id="3"/>
    <w:p w14:paraId="2D95E16E" w14:textId="77777777" w:rsidR="0007073E" w:rsidRPr="00135017" w:rsidRDefault="0007073E" w:rsidP="0007073E">
      <w:pPr>
        <w:pStyle w:val="10"/>
        <w:keepNext/>
        <w:keepLines/>
        <w:shd w:val="clear" w:color="auto" w:fill="auto"/>
        <w:ind w:left="0"/>
        <w:rPr>
          <w:rFonts w:asciiTheme="minorHAnsi" w:hAnsiTheme="minorHAnsi"/>
          <w:sz w:val="24"/>
          <w:szCs w:val="24"/>
        </w:rPr>
      </w:pPr>
    </w:p>
    <w:sectPr w:rsidR="0007073E" w:rsidRPr="00135017">
      <w:pgSz w:w="11909" w:h="16840"/>
      <w:pgMar w:top="1633" w:right="989" w:bottom="1633" w:left="1786" w:header="1205" w:footer="12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8B090" w14:textId="77777777" w:rsidR="00B305F2" w:rsidRDefault="00B305F2">
      <w:r>
        <w:separator/>
      </w:r>
    </w:p>
  </w:endnote>
  <w:endnote w:type="continuationSeparator" w:id="0">
    <w:p w14:paraId="7FB8DE52" w14:textId="77777777" w:rsidR="00B305F2" w:rsidRDefault="00B3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613EA" w14:textId="77777777" w:rsidR="00B305F2" w:rsidRDefault="00B305F2"/>
  </w:footnote>
  <w:footnote w:type="continuationSeparator" w:id="0">
    <w:p w14:paraId="0873E10D" w14:textId="77777777" w:rsidR="00B305F2" w:rsidRDefault="00B305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17"/>
    <w:rsid w:val="0007073E"/>
    <w:rsid w:val="00135017"/>
    <w:rsid w:val="00922C85"/>
    <w:rsid w:val="00B305F2"/>
    <w:rsid w:val="00C96510"/>
    <w:rsid w:val="00D53D49"/>
    <w:rsid w:val="00DA6117"/>
    <w:rsid w:val="00F5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4AC0"/>
  <w15:docId w15:val="{2FC1E828-5E7E-455D-A33A-56258D35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Επικεφαλίδα #1_"/>
    <w:basedOn w:val="a0"/>
    <w:link w:val="10"/>
    <w:rPr>
      <w:rFonts w:ascii="Corbel" w:eastAsia="Corbel" w:hAnsi="Corbel" w:cs="Corbel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a3">
    <w:name w:val="Σώμα κειμένου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Επικεφαλίδα #1"/>
    <w:basedOn w:val="a"/>
    <w:link w:val="1"/>
    <w:pPr>
      <w:shd w:val="clear" w:color="auto" w:fill="FFFFFF"/>
      <w:ind w:left="1570"/>
      <w:outlineLvl w:val="0"/>
    </w:pPr>
    <w:rPr>
      <w:rFonts w:ascii="Corbel" w:eastAsia="Corbel" w:hAnsi="Corbel" w:cs="Corbel"/>
      <w:b/>
      <w:bCs/>
      <w:sz w:val="26"/>
      <w:szCs w:val="26"/>
      <w:u w:val="single"/>
    </w:rPr>
  </w:style>
  <w:style w:type="paragraph" w:customStyle="1" w:styleId="11">
    <w:name w:val="Σώμα κειμένου1"/>
    <w:basedOn w:val="a"/>
    <w:link w:val="a3"/>
    <w:pPr>
      <w:shd w:val="clear" w:color="auto" w:fill="FFFFFF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Antwnopoulou</dc:creator>
  <cp:lastModifiedBy>Maria Antwnopoulou</cp:lastModifiedBy>
  <cp:revision>3</cp:revision>
  <dcterms:created xsi:type="dcterms:W3CDTF">2021-12-08T07:45:00Z</dcterms:created>
  <dcterms:modified xsi:type="dcterms:W3CDTF">2021-12-08T07:53:00Z</dcterms:modified>
</cp:coreProperties>
</file>