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2"/>
      </w:tblGrid>
      <w:tr w:rsidR="003556E0" w:rsidRPr="00B75619" w14:paraId="2D2955C7" w14:textId="77777777" w:rsidTr="00FD7D98">
        <w:tc>
          <w:tcPr>
            <w:tcW w:w="9972" w:type="dxa"/>
            <w:vAlign w:val="center"/>
          </w:tcPr>
          <w:p w14:paraId="2B8BCC4C" w14:textId="77777777" w:rsidR="003556E0" w:rsidRPr="00B75619" w:rsidRDefault="00FD7D98" w:rsidP="00963895">
            <w:pPr>
              <w:spacing w:line="276" w:lineRule="auto"/>
              <w:jc w:val="center"/>
              <w:rPr>
                <w:rFonts w:ascii="Myriad Pro" w:hAnsi="Myriad Pro"/>
                <w:sz w:val="24"/>
                <w:szCs w:val="24"/>
              </w:rPr>
            </w:pPr>
            <w:r w:rsidRPr="00B75619">
              <w:rPr>
                <w:rFonts w:ascii="Myriad Pro" w:hAnsi="Myriad Pro"/>
                <w:noProof/>
                <w:sz w:val="24"/>
                <w:szCs w:val="24"/>
                <w:lang w:val="el-GR" w:eastAsia="el-GR"/>
              </w:rPr>
              <w:drawing>
                <wp:inline distT="0" distB="0" distL="0" distR="0" wp14:anchorId="389F472D" wp14:editId="517A4870">
                  <wp:extent cx="6332220" cy="3541395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2220" cy="3541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5CC88CA" w14:textId="77777777" w:rsidR="00776BE8" w:rsidRPr="00F27CE9" w:rsidRDefault="00776BE8" w:rsidP="00963895">
      <w:pPr>
        <w:spacing w:after="120"/>
        <w:rPr>
          <w:rFonts w:ascii="Myriad Pro" w:hAnsi="Myriad Pro"/>
        </w:rPr>
      </w:pPr>
    </w:p>
    <w:p w14:paraId="32A86A87" w14:textId="77777777" w:rsidR="00DE392F" w:rsidRPr="00052AB5" w:rsidRDefault="00DE392F" w:rsidP="00963895">
      <w:pPr>
        <w:spacing w:after="120"/>
        <w:jc w:val="center"/>
        <w:rPr>
          <w:rFonts w:ascii="Myriad Pro" w:hAnsi="Myriad Pro" w:cs="Tahoma"/>
          <w:b/>
          <w:sz w:val="28"/>
          <w:szCs w:val="28"/>
          <w:lang w:val="el-GR"/>
        </w:rPr>
      </w:pPr>
      <w:r w:rsidRPr="00052AB5">
        <w:rPr>
          <w:rFonts w:ascii="Myriad Pro" w:hAnsi="Myriad Pro" w:cs="Tahoma"/>
          <w:b/>
          <w:sz w:val="28"/>
          <w:szCs w:val="28"/>
          <w:lang w:val="el-GR"/>
        </w:rPr>
        <w:t>ΕΝΤΥΠΟ ΔΗΜΟΣΙΕΥΣΗΣ ΑΓΓΕΛΙΑΣ</w:t>
      </w:r>
    </w:p>
    <w:p w14:paraId="020B78EA" w14:textId="77777777" w:rsidR="00606BC3" w:rsidRPr="00F27CE9" w:rsidRDefault="00606BC3" w:rsidP="00963895">
      <w:pPr>
        <w:spacing w:after="120"/>
        <w:jc w:val="center"/>
        <w:rPr>
          <w:rFonts w:ascii="Myriad Pro" w:hAnsi="Myriad Pro" w:cs="Tahoma"/>
          <w:b/>
          <w:lang w:val="el-GR"/>
        </w:rPr>
      </w:pPr>
    </w:p>
    <w:p w14:paraId="0D2A6182" w14:textId="0D4457CE" w:rsidR="00DE392F" w:rsidRPr="000A4B9A" w:rsidRDefault="00DE392F" w:rsidP="00963895">
      <w:pPr>
        <w:spacing w:after="120"/>
        <w:jc w:val="right"/>
        <w:rPr>
          <w:rFonts w:ascii="Myriad Pro" w:hAnsi="Myriad Pro" w:cs="Tahoma"/>
          <w:lang w:val="el-GR"/>
        </w:rPr>
      </w:pPr>
      <w:r w:rsidRPr="00F27CE9">
        <w:rPr>
          <w:rFonts w:ascii="Myriad Pro" w:hAnsi="Myriad Pro" w:cs="Tahoma"/>
          <w:lang w:val="el-GR"/>
        </w:rPr>
        <w:t xml:space="preserve">Αθήνα, </w:t>
      </w:r>
      <w:r w:rsidR="00052AB5">
        <w:rPr>
          <w:rFonts w:ascii="Myriad Pro" w:hAnsi="Myriad Pro" w:cs="Tahoma"/>
          <w:lang w:val="el-GR"/>
        </w:rPr>
        <w:t>……../…./……</w:t>
      </w:r>
    </w:p>
    <w:p w14:paraId="2DEB6A0F" w14:textId="77777777" w:rsidR="00DE392F" w:rsidRPr="00F27CE9" w:rsidRDefault="00DE392F" w:rsidP="00963895">
      <w:pPr>
        <w:spacing w:after="120"/>
        <w:jc w:val="both"/>
        <w:rPr>
          <w:rFonts w:ascii="Myriad Pro" w:hAnsi="Myriad Pro" w:cs="Tahoma"/>
          <w:i/>
          <w:u w:val="single"/>
          <w:lang w:val="el-GR"/>
        </w:rPr>
      </w:pPr>
      <w:r w:rsidRPr="00F27CE9">
        <w:rPr>
          <w:rFonts w:ascii="Myriad Pro" w:hAnsi="Myriad Pro" w:cs="Tahoma"/>
          <w:i/>
          <w:u w:val="single"/>
          <w:lang w:val="el-GR"/>
        </w:rPr>
        <w:t>Προς Γραφείο Διασύνδεσης Οικονομικού Πανεπιστημίου Αθηνών</w:t>
      </w:r>
    </w:p>
    <w:p w14:paraId="3B5083E7" w14:textId="77777777" w:rsidR="00DE392F" w:rsidRDefault="00DE392F" w:rsidP="00963895">
      <w:pPr>
        <w:spacing w:after="120"/>
        <w:jc w:val="both"/>
        <w:rPr>
          <w:rFonts w:ascii="Myriad Pro" w:hAnsi="Myriad Pro" w:cs="Tahoma"/>
          <w:lang w:val="el-GR"/>
        </w:rPr>
      </w:pPr>
      <w:r w:rsidRPr="00F27CE9">
        <w:rPr>
          <w:rFonts w:ascii="Myriad Pro" w:hAnsi="Myriad Pro" w:cs="Tahoma"/>
          <w:lang w:val="el-GR"/>
        </w:rPr>
        <w:t>Θα θέλαμε να συνεργαστούμε το Γραφείο σας για την εξεύρεση φοιτητή/αποφοίτου του Πανεπιστημίου σας όπως περιγράφεται στην ακόλουθη ανακοίνωση, με σκοπό την απασχόλησή του στον φορέα μας.</w:t>
      </w:r>
    </w:p>
    <w:p w14:paraId="1AE103EF" w14:textId="77777777" w:rsidR="00AE4898" w:rsidRPr="00F27CE9" w:rsidRDefault="00AE4898" w:rsidP="00963895">
      <w:pPr>
        <w:spacing w:after="120"/>
        <w:jc w:val="both"/>
        <w:rPr>
          <w:rFonts w:ascii="Myriad Pro" w:hAnsi="Myriad Pro" w:cs="Tahoma"/>
          <w:lang w:val="el-GR"/>
        </w:rPr>
      </w:pPr>
    </w:p>
    <w:p w14:paraId="45609CE0" w14:textId="77777777" w:rsidR="00DE392F" w:rsidRPr="00F27CE9" w:rsidRDefault="00DE392F" w:rsidP="00963895">
      <w:pPr>
        <w:spacing w:after="120"/>
        <w:jc w:val="both"/>
        <w:rPr>
          <w:rFonts w:ascii="Myriad Pro" w:hAnsi="Myriad Pro" w:cs="Tahoma"/>
          <w:b/>
          <w:i/>
          <w:u w:val="single"/>
          <w:lang w:val="el-GR"/>
        </w:rPr>
      </w:pPr>
      <w:r w:rsidRPr="00F27CE9">
        <w:rPr>
          <w:rFonts w:ascii="Myriad Pro" w:hAnsi="Myriad Pro" w:cs="Tahoma"/>
          <w:b/>
          <w:i/>
          <w:u w:val="single"/>
          <w:lang w:val="el-GR"/>
        </w:rPr>
        <w:t>Α. Στοιχεία Επιχείρησης-Φορέα</w:t>
      </w:r>
    </w:p>
    <w:p w14:paraId="266F07EE" w14:textId="77777777" w:rsidR="008969BE" w:rsidRPr="008969BE" w:rsidRDefault="00DE392F" w:rsidP="00963895">
      <w:pPr>
        <w:pStyle w:val="ListParagraph"/>
        <w:numPr>
          <w:ilvl w:val="0"/>
          <w:numId w:val="1"/>
        </w:numPr>
        <w:spacing w:after="120"/>
        <w:jc w:val="both"/>
        <w:rPr>
          <w:rFonts w:ascii="Myriad Pro" w:hAnsi="Myriad Pro" w:cs="Tahoma"/>
          <w:lang w:val="el-GR"/>
        </w:rPr>
      </w:pPr>
      <w:r w:rsidRPr="00343D72">
        <w:rPr>
          <w:rFonts w:ascii="Myriad Pro" w:hAnsi="Myriad Pro" w:cs="Tahoma"/>
          <w:b/>
          <w:lang w:val="el-GR"/>
        </w:rPr>
        <w:t xml:space="preserve">Επωνυμία: </w:t>
      </w:r>
      <w:r w:rsidR="002744C1" w:rsidRPr="00343D72">
        <w:rPr>
          <w:rFonts w:ascii="Myriad Pro" w:hAnsi="Myriad Pro" w:cs="Tahoma"/>
          <w:b/>
          <w:lang w:val="el-GR"/>
        </w:rPr>
        <w:t xml:space="preserve"> </w:t>
      </w:r>
    </w:p>
    <w:p w14:paraId="0C90050A" w14:textId="77777777" w:rsidR="009E4A05" w:rsidRPr="009E4A05" w:rsidRDefault="009E4A05" w:rsidP="009E4A05">
      <w:pPr>
        <w:pStyle w:val="ListParagraph"/>
        <w:numPr>
          <w:ilvl w:val="0"/>
          <w:numId w:val="1"/>
        </w:numPr>
        <w:spacing w:after="120"/>
        <w:jc w:val="both"/>
        <w:rPr>
          <w:rFonts w:ascii="Myriad Pro" w:hAnsi="Myriad Pro" w:cs="Tahoma"/>
          <w:lang w:val="el-GR"/>
        </w:rPr>
      </w:pPr>
      <w:r>
        <w:rPr>
          <w:rFonts w:ascii="Myriad Pro" w:hAnsi="Myriad Pro" w:cs="Tahoma"/>
          <w:b/>
          <w:lang w:val="el-GR"/>
        </w:rPr>
        <w:t>Διακριτική Επωνυμία</w:t>
      </w:r>
      <w:r>
        <w:rPr>
          <w:rFonts w:ascii="Myriad Pro" w:hAnsi="Myriad Pro" w:cs="Tahoma"/>
          <w:b/>
        </w:rPr>
        <w:t>:</w:t>
      </w:r>
    </w:p>
    <w:p w14:paraId="0C1E005E" w14:textId="77777777" w:rsidR="008969BE" w:rsidRPr="009E4A05" w:rsidRDefault="00DE392F" w:rsidP="009E4A05">
      <w:pPr>
        <w:pStyle w:val="ListParagraph"/>
        <w:numPr>
          <w:ilvl w:val="0"/>
          <w:numId w:val="1"/>
        </w:numPr>
        <w:spacing w:after="120"/>
        <w:jc w:val="both"/>
        <w:rPr>
          <w:rFonts w:ascii="Myriad Pro" w:hAnsi="Myriad Pro" w:cs="Tahoma"/>
          <w:lang w:val="el-GR"/>
        </w:rPr>
      </w:pPr>
      <w:r w:rsidRPr="009E4A05">
        <w:rPr>
          <w:rFonts w:ascii="Myriad Pro" w:hAnsi="Myriad Pro" w:cs="Tahoma"/>
          <w:b/>
          <w:lang w:val="el-GR"/>
        </w:rPr>
        <w:t xml:space="preserve">Διεύθυνση: </w:t>
      </w:r>
    </w:p>
    <w:p w14:paraId="7600BE4F" w14:textId="77777777" w:rsidR="00655BAA" w:rsidRPr="008969BE" w:rsidRDefault="00655BAA" w:rsidP="002744C1">
      <w:pPr>
        <w:pStyle w:val="ListParagraph"/>
        <w:numPr>
          <w:ilvl w:val="0"/>
          <w:numId w:val="1"/>
        </w:numPr>
        <w:spacing w:after="120"/>
        <w:jc w:val="both"/>
        <w:rPr>
          <w:rFonts w:ascii="Myriad Pro" w:hAnsi="Myriad Pro" w:cs="Tahoma"/>
          <w:b/>
          <w:lang w:val="el-GR"/>
        </w:rPr>
      </w:pPr>
      <w:r w:rsidRPr="008969BE">
        <w:rPr>
          <w:rFonts w:ascii="Myriad Pro" w:hAnsi="Myriad Pro" w:cs="Tahoma"/>
          <w:b/>
          <w:lang w:val="el-GR"/>
        </w:rPr>
        <w:t>ΑΦΜ:</w:t>
      </w:r>
      <w:r w:rsidR="002744C1" w:rsidRPr="008969BE">
        <w:rPr>
          <w:rFonts w:ascii="Myriad Pro" w:hAnsi="Myriad Pro" w:cs="Tahoma"/>
          <w:b/>
          <w:lang w:val="el-GR"/>
        </w:rPr>
        <w:t xml:space="preserve">     </w:t>
      </w:r>
    </w:p>
    <w:p w14:paraId="1591C454" w14:textId="77777777" w:rsidR="00343D72" w:rsidRDefault="00655BAA" w:rsidP="002744C1">
      <w:pPr>
        <w:pStyle w:val="ListParagraph"/>
        <w:numPr>
          <w:ilvl w:val="0"/>
          <w:numId w:val="1"/>
        </w:numPr>
        <w:spacing w:after="120"/>
        <w:jc w:val="both"/>
        <w:rPr>
          <w:rFonts w:ascii="Myriad Pro" w:hAnsi="Myriad Pro" w:cs="Tahoma"/>
          <w:b/>
          <w:lang w:val="el-GR"/>
        </w:rPr>
      </w:pPr>
      <w:r w:rsidRPr="008969BE">
        <w:rPr>
          <w:rFonts w:ascii="Myriad Pro" w:hAnsi="Myriad Pro" w:cs="Tahoma"/>
          <w:b/>
          <w:lang w:val="el-GR"/>
        </w:rPr>
        <w:t>Δ.Ο.Υ.:</w:t>
      </w:r>
      <w:r w:rsidR="002744C1" w:rsidRPr="008969BE">
        <w:rPr>
          <w:rFonts w:ascii="Myriad Pro" w:hAnsi="Myriad Pro" w:cs="Tahoma"/>
          <w:b/>
          <w:lang w:val="el-GR"/>
        </w:rPr>
        <w:t xml:space="preserve">   </w:t>
      </w:r>
    </w:p>
    <w:p w14:paraId="14258616" w14:textId="77777777" w:rsidR="009E4A05" w:rsidRPr="009E4A05" w:rsidRDefault="009E4A05" w:rsidP="002744C1">
      <w:pPr>
        <w:pStyle w:val="ListParagraph"/>
        <w:numPr>
          <w:ilvl w:val="0"/>
          <w:numId w:val="1"/>
        </w:numPr>
        <w:spacing w:after="120"/>
        <w:jc w:val="both"/>
        <w:rPr>
          <w:rFonts w:ascii="Myriad Pro" w:hAnsi="Myriad Pro" w:cs="Tahoma"/>
          <w:b/>
          <w:lang w:val="el-GR"/>
        </w:rPr>
      </w:pPr>
      <w:r>
        <w:rPr>
          <w:rFonts w:ascii="Myriad Pro" w:hAnsi="Myriad Pro" w:cs="Tahoma"/>
          <w:b/>
          <w:lang w:val="el-GR"/>
        </w:rPr>
        <w:t>Νομική Μορφή</w:t>
      </w:r>
      <w:r>
        <w:rPr>
          <w:rFonts w:ascii="Myriad Pro" w:hAnsi="Myriad Pro" w:cs="Tahoma"/>
          <w:b/>
        </w:rPr>
        <w:t>:</w:t>
      </w:r>
    </w:p>
    <w:p w14:paraId="7E95BCF9" w14:textId="77777777" w:rsidR="009E4A05" w:rsidRPr="009E4A05" w:rsidRDefault="009E4A05" w:rsidP="002744C1">
      <w:pPr>
        <w:pStyle w:val="ListParagraph"/>
        <w:numPr>
          <w:ilvl w:val="0"/>
          <w:numId w:val="1"/>
        </w:numPr>
        <w:spacing w:after="120"/>
        <w:jc w:val="both"/>
        <w:rPr>
          <w:rFonts w:ascii="Myriad Pro" w:hAnsi="Myriad Pro" w:cs="Tahoma"/>
          <w:b/>
          <w:lang w:val="el-GR"/>
        </w:rPr>
      </w:pPr>
      <w:r>
        <w:rPr>
          <w:rFonts w:ascii="Myriad Pro" w:hAnsi="Myriad Pro" w:cs="Tahoma"/>
          <w:b/>
          <w:lang w:val="el-GR"/>
        </w:rPr>
        <w:t>Δραστηριότητα</w:t>
      </w:r>
      <w:r>
        <w:rPr>
          <w:rFonts w:ascii="Myriad Pro" w:hAnsi="Myriad Pro" w:cs="Tahoma"/>
          <w:b/>
        </w:rPr>
        <w:t>:</w:t>
      </w:r>
    </w:p>
    <w:p w14:paraId="517FAB7F" w14:textId="77777777" w:rsidR="009E4A05" w:rsidRPr="009E4A05" w:rsidRDefault="009E4A05" w:rsidP="002744C1">
      <w:pPr>
        <w:pStyle w:val="ListParagraph"/>
        <w:numPr>
          <w:ilvl w:val="0"/>
          <w:numId w:val="1"/>
        </w:numPr>
        <w:spacing w:after="120"/>
        <w:jc w:val="both"/>
        <w:rPr>
          <w:rFonts w:ascii="Myriad Pro" w:hAnsi="Myriad Pro" w:cs="Tahoma"/>
          <w:b/>
          <w:lang w:val="el-GR"/>
        </w:rPr>
      </w:pPr>
      <w:r>
        <w:rPr>
          <w:rFonts w:ascii="Myriad Pro" w:hAnsi="Myriad Pro" w:cs="Tahoma"/>
          <w:b/>
          <w:lang w:val="el-GR"/>
        </w:rPr>
        <w:t>Ταχυδρομική διεύθυνση</w:t>
      </w:r>
      <w:r>
        <w:rPr>
          <w:rFonts w:ascii="Myriad Pro" w:hAnsi="Myriad Pro" w:cs="Tahoma"/>
          <w:b/>
        </w:rPr>
        <w:t>:</w:t>
      </w:r>
    </w:p>
    <w:p w14:paraId="29E2F789" w14:textId="77777777" w:rsidR="00DE392F" w:rsidRPr="00343D72" w:rsidRDefault="00DE392F" w:rsidP="002744C1">
      <w:pPr>
        <w:pStyle w:val="ListParagraph"/>
        <w:numPr>
          <w:ilvl w:val="0"/>
          <w:numId w:val="1"/>
        </w:numPr>
        <w:spacing w:after="120"/>
        <w:jc w:val="both"/>
        <w:rPr>
          <w:rFonts w:ascii="Myriad Pro" w:hAnsi="Myriad Pro" w:cs="Tahoma"/>
          <w:b/>
          <w:lang w:val="el-GR"/>
        </w:rPr>
      </w:pPr>
      <w:proofErr w:type="spellStart"/>
      <w:r w:rsidRPr="00343D72">
        <w:rPr>
          <w:rFonts w:ascii="Myriad Pro" w:hAnsi="Myriad Pro" w:cs="Tahoma"/>
          <w:b/>
          <w:lang w:val="el-GR"/>
        </w:rPr>
        <w:t>Τηλ</w:t>
      </w:r>
      <w:proofErr w:type="spellEnd"/>
      <w:r w:rsidR="009E4A05">
        <w:rPr>
          <w:rFonts w:ascii="Myriad Pro" w:hAnsi="Myriad Pro" w:cs="Tahoma"/>
          <w:b/>
        </w:rPr>
        <w:t xml:space="preserve">. </w:t>
      </w:r>
      <w:r w:rsidR="009E4A05">
        <w:rPr>
          <w:rFonts w:ascii="Myriad Pro" w:hAnsi="Myriad Pro" w:cs="Tahoma"/>
          <w:b/>
          <w:lang w:val="el-GR"/>
        </w:rPr>
        <w:t>Επικοινωνίας</w:t>
      </w:r>
      <w:r w:rsidRPr="00343D72">
        <w:rPr>
          <w:rFonts w:ascii="Myriad Pro" w:hAnsi="Myriad Pro" w:cs="Tahoma"/>
          <w:b/>
          <w:lang w:val="el-GR"/>
        </w:rPr>
        <w:t xml:space="preserve">: </w:t>
      </w:r>
      <w:r w:rsidR="002744C1" w:rsidRPr="00343D72">
        <w:rPr>
          <w:rFonts w:ascii="Myriad Pro" w:hAnsi="Myriad Pro" w:cs="Tahoma"/>
          <w:b/>
          <w:lang w:val="el-GR"/>
        </w:rPr>
        <w:t xml:space="preserve"> </w:t>
      </w:r>
    </w:p>
    <w:p w14:paraId="033F18CB" w14:textId="77777777" w:rsidR="00343D72" w:rsidRPr="009E4A05" w:rsidRDefault="009E4A05" w:rsidP="002744C1">
      <w:pPr>
        <w:pStyle w:val="ListParagraph"/>
        <w:numPr>
          <w:ilvl w:val="0"/>
          <w:numId w:val="1"/>
        </w:numPr>
        <w:spacing w:after="120"/>
        <w:jc w:val="both"/>
        <w:rPr>
          <w:rFonts w:ascii="Myriad Pro" w:hAnsi="Myriad Pro" w:cs="Tahoma"/>
          <w:lang w:val="el-GR"/>
        </w:rPr>
      </w:pPr>
      <w:r>
        <w:rPr>
          <w:rFonts w:ascii="Myriad Pro" w:hAnsi="Myriad Pro" w:cs="Tahoma"/>
          <w:b/>
          <w:lang w:val="el-GR"/>
        </w:rPr>
        <w:lastRenderedPageBreak/>
        <w:t>Ηλεκτρονική Διεύθυνση (</w:t>
      </w:r>
      <w:r w:rsidR="00DE392F" w:rsidRPr="00343D72">
        <w:rPr>
          <w:rFonts w:ascii="Myriad Pro" w:hAnsi="Myriad Pro" w:cs="Tahoma"/>
          <w:b/>
          <w:lang w:val="el-GR"/>
        </w:rPr>
        <w:t>Εταιρικό e-</w:t>
      </w:r>
      <w:proofErr w:type="spellStart"/>
      <w:r w:rsidR="00DE392F" w:rsidRPr="00343D72">
        <w:rPr>
          <w:rFonts w:ascii="Myriad Pro" w:hAnsi="Myriad Pro" w:cs="Tahoma"/>
          <w:b/>
        </w:rPr>
        <w:t>mai</w:t>
      </w:r>
      <w:proofErr w:type="spellEnd"/>
      <w:r w:rsidR="00DE392F" w:rsidRPr="00343D72">
        <w:rPr>
          <w:rFonts w:ascii="Myriad Pro" w:hAnsi="Myriad Pro" w:cs="Tahoma"/>
          <w:b/>
          <w:lang w:val="el-GR"/>
        </w:rPr>
        <w:t>l</w:t>
      </w:r>
      <w:r>
        <w:rPr>
          <w:rFonts w:ascii="Myriad Pro" w:hAnsi="Myriad Pro" w:cs="Tahoma"/>
          <w:b/>
          <w:lang w:val="el-GR"/>
        </w:rPr>
        <w:t>)</w:t>
      </w:r>
      <w:r w:rsidR="00DE392F" w:rsidRPr="00343D72">
        <w:rPr>
          <w:rFonts w:ascii="Myriad Pro" w:hAnsi="Myriad Pro" w:cs="Tahoma"/>
          <w:b/>
          <w:lang w:val="el-GR"/>
        </w:rPr>
        <w:t xml:space="preserve">: </w:t>
      </w:r>
      <w:r w:rsidR="002744C1" w:rsidRPr="00343D72">
        <w:rPr>
          <w:rFonts w:ascii="Myriad Pro" w:hAnsi="Myriad Pro" w:cs="Tahoma"/>
          <w:b/>
          <w:lang w:val="el-GR"/>
        </w:rPr>
        <w:t xml:space="preserve"> </w:t>
      </w:r>
    </w:p>
    <w:p w14:paraId="26A6C4F1" w14:textId="77777777" w:rsidR="00343D72" w:rsidRPr="009E4A05" w:rsidRDefault="00DE392F" w:rsidP="002744C1">
      <w:pPr>
        <w:pStyle w:val="ListParagraph"/>
        <w:numPr>
          <w:ilvl w:val="0"/>
          <w:numId w:val="1"/>
        </w:numPr>
        <w:spacing w:after="120"/>
        <w:jc w:val="both"/>
        <w:rPr>
          <w:rFonts w:ascii="Myriad Pro" w:hAnsi="Myriad Pro" w:cs="Tahoma"/>
          <w:lang w:val="el-GR"/>
        </w:rPr>
      </w:pPr>
      <w:r w:rsidRPr="00343D72">
        <w:rPr>
          <w:rFonts w:ascii="Myriad Pro" w:hAnsi="Myriad Pro" w:cs="Tahoma"/>
          <w:b/>
        </w:rPr>
        <w:t xml:space="preserve">Website: </w:t>
      </w:r>
    </w:p>
    <w:p w14:paraId="66DE16EF" w14:textId="77777777" w:rsidR="009E4A05" w:rsidRPr="00343D72" w:rsidRDefault="009E4A05" w:rsidP="009E4A05">
      <w:pPr>
        <w:pStyle w:val="ListParagraph"/>
        <w:spacing w:after="120"/>
        <w:ind w:left="360"/>
        <w:jc w:val="both"/>
        <w:rPr>
          <w:rFonts w:ascii="Myriad Pro" w:hAnsi="Myriad Pro" w:cs="Tahoma"/>
          <w:lang w:val="el-GR"/>
        </w:rPr>
      </w:pPr>
    </w:p>
    <w:p w14:paraId="7122C74E" w14:textId="77777777" w:rsidR="00963895" w:rsidRPr="00343D72" w:rsidRDefault="00E67966" w:rsidP="009E4A05">
      <w:pPr>
        <w:pStyle w:val="ListParagraph"/>
        <w:spacing w:after="120"/>
        <w:ind w:left="360"/>
        <w:jc w:val="both"/>
        <w:rPr>
          <w:rFonts w:ascii="Myriad Pro" w:hAnsi="Myriad Pro" w:cs="Tahoma"/>
          <w:lang w:val="el-GR"/>
        </w:rPr>
      </w:pPr>
      <w:r>
        <w:rPr>
          <w:rFonts w:ascii="Myriad Pro" w:hAnsi="Myriad Pro" w:cs="Tahoma"/>
          <w:lang w:val="el-GR"/>
        </w:rPr>
        <w:pict w14:anchorId="5B39C847">
          <v:rect id="_x0000_i1025" style="width:0;height:1.5pt" o:hralign="center" o:hrstd="t" o:hr="t" fillcolor="#a0a0a0" stroked="f"/>
        </w:pict>
      </w:r>
    </w:p>
    <w:p w14:paraId="5E44FE89" w14:textId="77777777" w:rsidR="00343D72" w:rsidRDefault="00C036A2" w:rsidP="00963895">
      <w:pPr>
        <w:pStyle w:val="ListParagraph"/>
        <w:numPr>
          <w:ilvl w:val="0"/>
          <w:numId w:val="1"/>
        </w:numPr>
        <w:spacing w:after="120"/>
        <w:jc w:val="both"/>
        <w:rPr>
          <w:rFonts w:ascii="Myriad Pro" w:hAnsi="Myriad Pro" w:cs="Tahoma"/>
          <w:b/>
          <w:lang w:val="el-GR"/>
        </w:rPr>
      </w:pPr>
      <w:r w:rsidRPr="00343D72">
        <w:rPr>
          <w:rFonts w:ascii="Myriad Pro" w:hAnsi="Myriad Pro" w:cs="Tahoma"/>
          <w:b/>
          <w:lang w:val="el-GR"/>
        </w:rPr>
        <w:t>Υπεύθυνος παραλαβής τιμολογίου</w:t>
      </w:r>
      <w:r w:rsidR="00655BAA" w:rsidRPr="00343D72">
        <w:rPr>
          <w:rFonts w:ascii="Myriad Pro" w:hAnsi="Myriad Pro" w:cs="Tahoma"/>
          <w:b/>
          <w:lang w:val="el-GR"/>
        </w:rPr>
        <w:t>:</w:t>
      </w:r>
      <w:r w:rsidR="00AE4898" w:rsidRPr="00343D72">
        <w:rPr>
          <w:rFonts w:ascii="Myriad Pro" w:hAnsi="Myriad Pro" w:cs="Tahoma"/>
          <w:b/>
          <w:lang w:val="el-GR"/>
        </w:rPr>
        <w:t xml:space="preserve">   </w:t>
      </w:r>
    </w:p>
    <w:p w14:paraId="17E5A9B6" w14:textId="77777777" w:rsidR="00DE392F" w:rsidRPr="00343D72" w:rsidRDefault="00F27CE9" w:rsidP="00963895">
      <w:pPr>
        <w:pStyle w:val="ListParagraph"/>
        <w:numPr>
          <w:ilvl w:val="0"/>
          <w:numId w:val="1"/>
        </w:numPr>
        <w:spacing w:after="120"/>
        <w:jc w:val="both"/>
        <w:rPr>
          <w:rFonts w:ascii="Myriad Pro" w:hAnsi="Myriad Pro" w:cs="Tahoma"/>
          <w:lang w:val="el-GR"/>
        </w:rPr>
      </w:pPr>
      <w:r w:rsidRPr="00343D72">
        <w:rPr>
          <w:rFonts w:ascii="Myriad Pro" w:hAnsi="Myriad Pro" w:cs="Tahoma"/>
          <w:b/>
        </w:rPr>
        <w:t>E</w:t>
      </w:r>
      <w:r w:rsidR="006B4EA9" w:rsidRPr="00343D72">
        <w:rPr>
          <w:rFonts w:ascii="Myriad Pro" w:hAnsi="Myriad Pro" w:cs="Tahoma"/>
          <w:b/>
          <w:lang w:val="el-GR"/>
        </w:rPr>
        <w:t>-</w:t>
      </w:r>
      <w:r w:rsidR="006B4EA9" w:rsidRPr="00343D72">
        <w:rPr>
          <w:rFonts w:ascii="Myriad Pro" w:hAnsi="Myriad Pro" w:cs="Tahoma"/>
          <w:b/>
        </w:rPr>
        <w:t>mail</w:t>
      </w:r>
      <w:r w:rsidRPr="00343D72">
        <w:rPr>
          <w:rFonts w:ascii="Myriad Pro" w:hAnsi="Myriad Pro" w:cs="Tahoma"/>
          <w:b/>
          <w:lang w:val="el-GR"/>
        </w:rPr>
        <w:t xml:space="preserve"> / </w:t>
      </w:r>
      <w:proofErr w:type="spellStart"/>
      <w:r w:rsidRPr="00343D72">
        <w:rPr>
          <w:rFonts w:ascii="Myriad Pro" w:hAnsi="Myriad Pro" w:cs="Tahoma"/>
          <w:b/>
          <w:lang w:val="el-GR"/>
        </w:rPr>
        <w:t>τηλ</w:t>
      </w:r>
      <w:proofErr w:type="spellEnd"/>
      <w:r w:rsidRPr="00343D72">
        <w:rPr>
          <w:rFonts w:ascii="Myriad Pro" w:hAnsi="Myriad Pro" w:cs="Tahoma"/>
          <w:b/>
          <w:lang w:val="el-GR"/>
        </w:rPr>
        <w:t>. επικοινωνίας</w:t>
      </w:r>
      <w:r w:rsidR="006B4EA9" w:rsidRPr="00343D72">
        <w:rPr>
          <w:rFonts w:ascii="Myriad Pro" w:hAnsi="Myriad Pro" w:cs="Tahoma"/>
          <w:b/>
          <w:lang w:val="el-GR"/>
        </w:rPr>
        <w:t>:</w:t>
      </w:r>
      <w:r w:rsidR="00AE4898" w:rsidRPr="00343D72">
        <w:rPr>
          <w:rFonts w:ascii="Myriad Pro" w:hAnsi="Myriad Pro" w:cs="Tahoma"/>
          <w:b/>
          <w:lang w:val="el-GR"/>
        </w:rPr>
        <w:t xml:space="preserve">  </w:t>
      </w:r>
      <w:r w:rsidR="00E67966">
        <w:rPr>
          <w:rFonts w:ascii="Myriad Pro" w:hAnsi="Myriad Pro" w:cs="Tahoma"/>
          <w:lang w:val="el-GR"/>
        </w:rPr>
        <w:pict w14:anchorId="52C53298">
          <v:rect id="_x0000_i1026" style="width:0;height:1.5pt" o:hralign="center" o:hrstd="t" o:hr="t" fillcolor="#a0a0a0" stroked="f"/>
        </w:pict>
      </w:r>
    </w:p>
    <w:p w14:paraId="60AC59B9" w14:textId="77777777" w:rsidR="00DE392F" w:rsidRPr="00F27CE9" w:rsidRDefault="00DE392F" w:rsidP="00963895">
      <w:pPr>
        <w:spacing w:after="120"/>
        <w:jc w:val="both"/>
        <w:rPr>
          <w:rFonts w:ascii="Myriad Pro" w:hAnsi="Myriad Pro" w:cs="Tahoma"/>
          <w:b/>
          <w:i/>
          <w:u w:val="single"/>
          <w:lang w:val="el-GR"/>
        </w:rPr>
      </w:pPr>
      <w:r w:rsidRPr="00F27CE9">
        <w:rPr>
          <w:rFonts w:ascii="Myriad Pro" w:hAnsi="Myriad Pro" w:cs="Tahoma"/>
          <w:b/>
          <w:i/>
          <w:u w:val="single"/>
          <w:lang w:val="el-GR"/>
        </w:rPr>
        <w:t>Β. Στοιχεία υπευθύνου</w:t>
      </w:r>
      <w:r w:rsidRPr="00F27CE9">
        <w:rPr>
          <w:rFonts w:ascii="Myriad Pro" w:hAnsi="Myriad Pro" w:cs="Tahoma"/>
          <w:i/>
          <w:u w:val="single"/>
          <w:lang w:val="el-GR"/>
        </w:rPr>
        <w:t xml:space="preserve"> (για τη συγκεκριμένη θέση)</w:t>
      </w:r>
    </w:p>
    <w:p w14:paraId="4EFAE74C" w14:textId="77777777" w:rsidR="00343D72" w:rsidRPr="00343D72" w:rsidRDefault="00DE392F" w:rsidP="00963895">
      <w:pPr>
        <w:pStyle w:val="ListParagraph"/>
        <w:numPr>
          <w:ilvl w:val="0"/>
          <w:numId w:val="3"/>
        </w:numPr>
        <w:spacing w:after="120"/>
        <w:jc w:val="both"/>
        <w:rPr>
          <w:rFonts w:ascii="Myriad Pro" w:hAnsi="Myriad Pro" w:cs="Tahoma"/>
          <w:lang w:val="el-GR"/>
        </w:rPr>
      </w:pPr>
      <w:r w:rsidRPr="00343D72">
        <w:rPr>
          <w:rFonts w:ascii="Myriad Pro" w:hAnsi="Myriad Pro" w:cs="Tahoma"/>
          <w:b/>
          <w:lang w:val="el-GR"/>
        </w:rPr>
        <w:t xml:space="preserve">Επίθετο: </w:t>
      </w:r>
    </w:p>
    <w:p w14:paraId="0A882754" w14:textId="77777777" w:rsidR="00343D72" w:rsidRPr="00343D72" w:rsidRDefault="00DE392F" w:rsidP="00963895">
      <w:pPr>
        <w:pStyle w:val="ListParagraph"/>
        <w:numPr>
          <w:ilvl w:val="0"/>
          <w:numId w:val="3"/>
        </w:numPr>
        <w:spacing w:after="120"/>
        <w:jc w:val="both"/>
        <w:rPr>
          <w:rFonts w:ascii="Myriad Pro" w:hAnsi="Myriad Pro" w:cs="Tahoma"/>
          <w:lang w:val="el-GR"/>
        </w:rPr>
      </w:pPr>
      <w:r w:rsidRPr="00343D72">
        <w:rPr>
          <w:rFonts w:ascii="Myriad Pro" w:hAnsi="Myriad Pro" w:cs="Tahoma"/>
          <w:b/>
          <w:lang w:val="el-GR"/>
        </w:rPr>
        <w:t xml:space="preserve">Όνομα: </w:t>
      </w:r>
    </w:p>
    <w:p w14:paraId="24597764" w14:textId="77777777" w:rsidR="00343D72" w:rsidRPr="00343D72" w:rsidRDefault="00DE392F" w:rsidP="00963895">
      <w:pPr>
        <w:pStyle w:val="ListParagraph"/>
        <w:numPr>
          <w:ilvl w:val="0"/>
          <w:numId w:val="3"/>
        </w:numPr>
        <w:spacing w:after="120"/>
        <w:jc w:val="both"/>
        <w:rPr>
          <w:rFonts w:ascii="Myriad Pro" w:hAnsi="Myriad Pro" w:cs="Tahoma"/>
          <w:b/>
        </w:rPr>
      </w:pPr>
      <w:r w:rsidRPr="00343D72">
        <w:rPr>
          <w:rFonts w:ascii="Myriad Pro" w:hAnsi="Myriad Pro" w:cs="Tahoma"/>
          <w:b/>
          <w:lang w:val="el-GR"/>
        </w:rPr>
        <w:t xml:space="preserve">Τηλέφωνο: </w:t>
      </w:r>
      <w:r w:rsidR="00AE4898" w:rsidRPr="00343D72">
        <w:rPr>
          <w:rFonts w:ascii="Myriad Pro" w:hAnsi="Myriad Pro" w:cs="Tahoma"/>
          <w:b/>
          <w:lang w:val="el-GR"/>
        </w:rPr>
        <w:t xml:space="preserve"> </w:t>
      </w:r>
    </w:p>
    <w:p w14:paraId="174601CF" w14:textId="77777777" w:rsidR="00AE4898" w:rsidRPr="00343D72" w:rsidRDefault="00DE392F" w:rsidP="00963895">
      <w:pPr>
        <w:pStyle w:val="ListParagraph"/>
        <w:numPr>
          <w:ilvl w:val="0"/>
          <w:numId w:val="3"/>
        </w:numPr>
        <w:spacing w:after="120"/>
        <w:jc w:val="both"/>
        <w:rPr>
          <w:rFonts w:ascii="Myriad Pro" w:hAnsi="Myriad Pro" w:cs="Tahoma"/>
          <w:b/>
        </w:rPr>
      </w:pPr>
      <w:r w:rsidRPr="00343D72">
        <w:rPr>
          <w:rFonts w:ascii="Myriad Pro" w:hAnsi="Myriad Pro" w:cs="Tahoma"/>
          <w:b/>
          <w:lang w:val="el-GR"/>
        </w:rPr>
        <w:t>Ε</w:t>
      </w:r>
      <w:r w:rsidRPr="00343D72">
        <w:rPr>
          <w:rFonts w:ascii="Myriad Pro" w:hAnsi="Myriad Pro" w:cs="Tahoma"/>
          <w:b/>
        </w:rPr>
        <w:t xml:space="preserve">-mail: </w:t>
      </w:r>
      <w:r w:rsidR="00AE4898" w:rsidRPr="00343D72">
        <w:rPr>
          <w:rFonts w:ascii="Myriad Pro" w:hAnsi="Myriad Pro" w:cs="Tahoma"/>
          <w:b/>
        </w:rPr>
        <w:t xml:space="preserve"> </w:t>
      </w:r>
    </w:p>
    <w:p w14:paraId="7F56C5C7" w14:textId="77777777" w:rsidR="00DE392F" w:rsidRPr="00AE4898" w:rsidRDefault="00DE392F" w:rsidP="00AE4898">
      <w:pPr>
        <w:spacing w:after="120"/>
        <w:jc w:val="both"/>
        <w:rPr>
          <w:rFonts w:ascii="Myriad Pro" w:hAnsi="Myriad Pro" w:cs="Tahoma"/>
          <w:b/>
        </w:rPr>
      </w:pPr>
    </w:p>
    <w:p w14:paraId="3EEE61B3" w14:textId="77777777" w:rsidR="00DE392F" w:rsidRPr="00F27CE9" w:rsidRDefault="00E67966" w:rsidP="00963895">
      <w:pPr>
        <w:spacing w:after="120"/>
        <w:jc w:val="both"/>
        <w:rPr>
          <w:rFonts w:ascii="Myriad Pro" w:hAnsi="Myriad Pro" w:cs="Tahoma"/>
          <w:lang w:val="el-GR"/>
        </w:rPr>
      </w:pPr>
      <w:r>
        <w:rPr>
          <w:rFonts w:ascii="Myriad Pro" w:hAnsi="Myriad Pro" w:cs="Tahoma"/>
          <w:lang w:val="el-GR"/>
        </w:rPr>
        <w:pict w14:anchorId="7232D326">
          <v:rect id="_x0000_i1027" style="width:0;height:1.5pt" o:hralign="center" o:hrstd="t" o:hr="t" fillcolor="#a0a0a0" stroked="f"/>
        </w:pict>
      </w:r>
    </w:p>
    <w:p w14:paraId="5A26D3FC" w14:textId="77777777" w:rsidR="00DE392F" w:rsidRPr="00F27CE9" w:rsidRDefault="00DE392F" w:rsidP="00963895">
      <w:pPr>
        <w:spacing w:after="120"/>
        <w:jc w:val="both"/>
        <w:rPr>
          <w:rFonts w:ascii="Myriad Pro" w:hAnsi="Myriad Pro" w:cs="Tahoma"/>
          <w:u w:val="single"/>
          <w:lang w:val="el-GR"/>
        </w:rPr>
      </w:pPr>
      <w:r w:rsidRPr="00F27CE9">
        <w:rPr>
          <w:rFonts w:ascii="Myriad Pro" w:hAnsi="Myriad Pro" w:cs="Tahoma"/>
          <w:b/>
          <w:i/>
          <w:u w:val="single"/>
          <w:lang w:val="el-GR"/>
        </w:rPr>
        <w:t>Γ. Στοιχεία θέσης</w:t>
      </w:r>
    </w:p>
    <w:p w14:paraId="1E9F6116" w14:textId="77777777" w:rsidR="00DE392F" w:rsidRPr="008969BE" w:rsidRDefault="00DE392F" w:rsidP="00AE4898">
      <w:pPr>
        <w:pStyle w:val="ListParagraph"/>
        <w:numPr>
          <w:ilvl w:val="0"/>
          <w:numId w:val="5"/>
        </w:numPr>
        <w:spacing w:after="120"/>
        <w:jc w:val="both"/>
        <w:rPr>
          <w:rFonts w:ascii="Myriad Pro" w:hAnsi="Myriad Pro" w:cs="Tahoma"/>
          <w:b/>
          <w:bCs/>
          <w:lang w:val="el-GR"/>
        </w:rPr>
      </w:pPr>
      <w:r w:rsidRPr="008969BE">
        <w:rPr>
          <w:rFonts w:ascii="Myriad Pro" w:hAnsi="Myriad Pro" w:cs="Tahoma"/>
          <w:b/>
          <w:lang w:val="el-GR"/>
        </w:rPr>
        <w:t xml:space="preserve">Τίτλος θέσης: </w:t>
      </w:r>
      <w:r w:rsidR="00AE4898" w:rsidRPr="008969BE">
        <w:rPr>
          <w:rFonts w:ascii="Myriad Pro" w:hAnsi="Myriad Pro" w:cs="Tahoma"/>
          <w:b/>
          <w:lang w:val="el-GR"/>
        </w:rPr>
        <w:t xml:space="preserve"> </w:t>
      </w:r>
    </w:p>
    <w:p w14:paraId="635C4A1A" w14:textId="77777777" w:rsidR="008969BE" w:rsidRPr="008969BE" w:rsidRDefault="00DE392F" w:rsidP="002E61D5">
      <w:pPr>
        <w:pStyle w:val="ListParagraph"/>
        <w:numPr>
          <w:ilvl w:val="0"/>
          <w:numId w:val="5"/>
        </w:numPr>
        <w:spacing w:after="120"/>
        <w:jc w:val="both"/>
        <w:rPr>
          <w:rStyle w:val="normaltextrun"/>
          <w:rFonts w:ascii="Myriad Pro" w:hAnsi="Myriad Pro" w:cs="Tahoma"/>
          <w:sz w:val="24"/>
          <w:szCs w:val="24"/>
          <w:lang w:val="el-GR"/>
        </w:rPr>
      </w:pPr>
      <w:r w:rsidRPr="008969BE">
        <w:rPr>
          <w:rFonts w:ascii="Myriad Pro" w:hAnsi="Myriad Pro" w:cs="Tahoma"/>
          <w:b/>
          <w:lang w:val="el-GR"/>
        </w:rPr>
        <w:t xml:space="preserve">Περιγραφή θέσης: </w:t>
      </w:r>
      <w:r w:rsidR="00AE4898" w:rsidRPr="008969BE">
        <w:rPr>
          <w:rFonts w:ascii="Calibri" w:hAnsi="Calibri" w:cs="Calibri"/>
          <w:b/>
          <w:color w:val="000000"/>
          <w:sz w:val="24"/>
          <w:szCs w:val="24"/>
          <w:shd w:val="clear" w:color="auto" w:fill="FFFFFF"/>
          <w:lang w:val="el-GR"/>
        </w:rPr>
        <w:t xml:space="preserve"> </w:t>
      </w:r>
    </w:p>
    <w:p w14:paraId="6693C1BA" w14:textId="77777777" w:rsidR="00DE392F" w:rsidRPr="008969BE" w:rsidRDefault="00DE392F" w:rsidP="008969BE">
      <w:pPr>
        <w:pStyle w:val="ListParagraph"/>
        <w:numPr>
          <w:ilvl w:val="0"/>
          <w:numId w:val="5"/>
        </w:numPr>
        <w:spacing w:after="120"/>
        <w:jc w:val="both"/>
        <w:rPr>
          <w:rFonts w:ascii="Myriad Pro" w:hAnsi="Myriad Pro" w:cs="Tahoma"/>
          <w:sz w:val="24"/>
          <w:szCs w:val="24"/>
          <w:lang w:val="el-GR"/>
        </w:rPr>
      </w:pPr>
      <w:r w:rsidRPr="008969BE">
        <w:rPr>
          <w:rFonts w:ascii="Myriad Pro" w:hAnsi="Myriad Pro" w:cs="Tahoma"/>
          <w:b/>
          <w:lang w:val="el-GR"/>
        </w:rPr>
        <w:t>Επιθυμητά προσόντα (π.χ. τελειόφοιτος/απόφοιτος, τμήμα, ξένες γλώσσες, κ</w:t>
      </w:r>
      <w:r w:rsidR="00014FEC" w:rsidRPr="008969BE">
        <w:rPr>
          <w:rFonts w:ascii="Myriad Pro" w:hAnsi="Myriad Pro" w:cs="Tahoma"/>
          <w:b/>
          <w:lang w:val="el-GR"/>
        </w:rPr>
        <w:t>.λπ.</w:t>
      </w:r>
      <w:r w:rsidRPr="008969BE">
        <w:rPr>
          <w:rFonts w:ascii="Myriad Pro" w:hAnsi="Myriad Pro" w:cs="Tahoma"/>
          <w:b/>
          <w:lang w:val="el-GR"/>
        </w:rPr>
        <w:t xml:space="preserve">): </w:t>
      </w:r>
      <w:r w:rsidR="002E61D5" w:rsidRPr="008969BE">
        <w:rPr>
          <w:rFonts w:ascii="Myriad Pro" w:hAnsi="Myriad Pro" w:cs="Tahoma"/>
          <w:sz w:val="24"/>
          <w:szCs w:val="24"/>
          <w:lang w:val="el-GR"/>
        </w:rPr>
        <w:t xml:space="preserve"> </w:t>
      </w:r>
    </w:p>
    <w:p w14:paraId="4D7BE731" w14:textId="77777777" w:rsidR="00DE392F" w:rsidRPr="00F27CE9" w:rsidRDefault="00DE392F" w:rsidP="00963895">
      <w:pPr>
        <w:pStyle w:val="ListParagraph"/>
        <w:numPr>
          <w:ilvl w:val="0"/>
          <w:numId w:val="5"/>
        </w:numPr>
        <w:spacing w:after="120"/>
        <w:jc w:val="both"/>
        <w:rPr>
          <w:rFonts w:ascii="Myriad Pro" w:hAnsi="Myriad Pro" w:cs="Tahoma"/>
          <w:lang w:val="el-GR"/>
        </w:rPr>
      </w:pPr>
      <w:r w:rsidRPr="00F27CE9">
        <w:rPr>
          <w:rFonts w:ascii="Myriad Pro" w:hAnsi="Myriad Pro" w:cs="Tahoma"/>
          <w:b/>
          <w:lang w:val="el-GR"/>
        </w:rPr>
        <w:t xml:space="preserve">Αριθμός θέσεων προς κάλυψη: </w:t>
      </w:r>
    </w:p>
    <w:p w14:paraId="25612ED9" w14:textId="77777777" w:rsidR="00DE392F" w:rsidRPr="00F27CE9" w:rsidRDefault="00DE392F" w:rsidP="00963895">
      <w:pPr>
        <w:pStyle w:val="ListParagraph"/>
        <w:numPr>
          <w:ilvl w:val="0"/>
          <w:numId w:val="5"/>
        </w:numPr>
        <w:spacing w:after="120"/>
        <w:jc w:val="both"/>
        <w:rPr>
          <w:rFonts w:ascii="Myriad Pro" w:hAnsi="Myriad Pro" w:cs="Tahoma"/>
          <w:lang w:val="el-GR"/>
        </w:rPr>
      </w:pPr>
      <w:r w:rsidRPr="00F27CE9">
        <w:rPr>
          <w:rFonts w:ascii="Myriad Pro" w:hAnsi="Myriad Pro" w:cs="Tahoma"/>
          <w:b/>
          <w:lang w:val="el-GR"/>
        </w:rPr>
        <w:t xml:space="preserve">Διάρκεια απασχόλησης: </w:t>
      </w:r>
    </w:p>
    <w:p w14:paraId="1C4F11D4" w14:textId="77777777" w:rsidR="002A29D3" w:rsidRPr="00F27CE9" w:rsidRDefault="00DE392F" w:rsidP="00963895">
      <w:pPr>
        <w:pStyle w:val="ListParagraph"/>
        <w:numPr>
          <w:ilvl w:val="0"/>
          <w:numId w:val="5"/>
        </w:numPr>
        <w:spacing w:after="120"/>
        <w:jc w:val="both"/>
        <w:rPr>
          <w:rFonts w:ascii="Myriad Pro" w:hAnsi="Myriad Pro" w:cs="Tahoma"/>
          <w:b/>
          <w:lang w:val="el-GR"/>
        </w:rPr>
      </w:pPr>
      <w:r w:rsidRPr="00F27CE9">
        <w:rPr>
          <w:rFonts w:ascii="Myriad Pro" w:hAnsi="Myriad Pro" w:cs="Tahoma"/>
          <w:b/>
          <w:lang w:val="el-GR"/>
        </w:rPr>
        <w:t xml:space="preserve">Ισχύ αγγελίας </w:t>
      </w:r>
      <w:r w:rsidRPr="00F27CE9">
        <w:rPr>
          <w:rFonts w:ascii="Myriad Pro" w:hAnsi="Myriad Pro" w:cs="Tahoma"/>
          <w:i/>
          <w:lang w:val="el-GR"/>
        </w:rPr>
        <w:t>(σε περίπτωση που δεν αναφέρεται, η αγγελία θα παραμένει αναρτημένη για ένα μήνα)</w:t>
      </w:r>
      <w:r w:rsidRPr="00F27CE9">
        <w:rPr>
          <w:rFonts w:ascii="Myriad Pro" w:hAnsi="Myriad Pro" w:cs="Tahoma"/>
          <w:b/>
          <w:lang w:val="el-GR"/>
        </w:rPr>
        <w:t xml:space="preserve">: </w:t>
      </w:r>
      <w:r w:rsidR="002E61D5">
        <w:rPr>
          <w:rFonts w:ascii="Myriad Pro" w:hAnsi="Myriad Pro" w:cs="Tahoma"/>
          <w:b/>
          <w:lang w:val="el-GR"/>
        </w:rPr>
        <w:t xml:space="preserve"> </w:t>
      </w:r>
    </w:p>
    <w:p w14:paraId="206BA113" w14:textId="77777777" w:rsidR="00DE392F" w:rsidRPr="00F27CE9" w:rsidRDefault="00DE392F" w:rsidP="00963895">
      <w:pPr>
        <w:spacing w:after="120"/>
        <w:jc w:val="both"/>
        <w:rPr>
          <w:rFonts w:ascii="Myriad Pro" w:hAnsi="Myriad Pro" w:cs="Tahoma"/>
          <w:b/>
          <w:lang w:val="el-GR"/>
        </w:rPr>
      </w:pPr>
      <w:r w:rsidRPr="00F27CE9">
        <w:rPr>
          <w:rFonts w:ascii="Myriad Pro" w:hAnsi="Myriad Pro" w:cs="Tahoma"/>
          <w:lang w:val="el-GR"/>
        </w:rPr>
        <w:t>Η αγγελία ισχύει ως</w:t>
      </w:r>
      <w:r w:rsidR="00B50342" w:rsidRPr="00F27CE9">
        <w:rPr>
          <w:rFonts w:ascii="Myriad Pro" w:hAnsi="Myriad Pro" w:cs="Tahoma"/>
          <w:lang w:val="el-GR"/>
        </w:rPr>
        <w:t xml:space="preserve">: </w:t>
      </w:r>
    </w:p>
    <w:p w14:paraId="5C0F0C13" w14:textId="77777777" w:rsidR="00B50342" w:rsidRPr="00F27CE9" w:rsidRDefault="00E67966" w:rsidP="00963895">
      <w:pPr>
        <w:spacing w:after="120"/>
        <w:rPr>
          <w:rFonts w:ascii="Myriad Pro" w:hAnsi="Myriad Pro"/>
          <w:lang w:val="el-GR"/>
        </w:rPr>
      </w:pPr>
      <w:r>
        <w:rPr>
          <w:rFonts w:ascii="Myriad Pro" w:hAnsi="Myriad Pro" w:cs="Tahoma"/>
          <w:lang w:val="el-GR"/>
        </w:rPr>
        <w:pict w14:anchorId="22DB4228">
          <v:rect id="_x0000_i1028" style="width:0;height:1.5pt" o:hralign="center" o:hrstd="t" o:hr="t" fillcolor="#a0a0a0" stroked="f"/>
        </w:pict>
      </w:r>
    </w:p>
    <w:p w14:paraId="484F1B41" w14:textId="77777777" w:rsidR="000A4B9A" w:rsidRDefault="006B4EA9" w:rsidP="00963895">
      <w:pPr>
        <w:spacing w:after="120"/>
        <w:jc w:val="both"/>
        <w:rPr>
          <w:rFonts w:ascii="Myriad Pro" w:eastAsia="Times New Roman" w:hAnsi="Myriad Pro" w:cs="Times New Roman"/>
          <w:color w:val="000000"/>
          <w:lang w:val="el-GR"/>
        </w:rPr>
      </w:pPr>
      <w:r w:rsidRPr="00F27CE9">
        <w:rPr>
          <w:rFonts w:ascii="Myriad Pro" w:eastAsia="Times New Roman" w:hAnsi="Myriad Pro" w:cs="Times New Roman"/>
          <w:color w:val="000000"/>
          <w:lang w:val="el-GR"/>
        </w:rPr>
        <w:t xml:space="preserve">Το ποσό </w:t>
      </w:r>
      <w:r w:rsidR="00F27CE9" w:rsidRPr="00F27CE9">
        <w:rPr>
          <w:rFonts w:ascii="Myriad Pro" w:eastAsia="Times New Roman" w:hAnsi="Myriad Pro" w:cs="Times New Roman"/>
          <w:color w:val="000000"/>
          <w:lang w:val="el-GR"/>
        </w:rPr>
        <w:t xml:space="preserve">χρέωσης </w:t>
      </w:r>
      <w:r w:rsidRPr="00F27CE9">
        <w:rPr>
          <w:rFonts w:ascii="Myriad Pro" w:eastAsia="Times New Roman" w:hAnsi="Myriad Pro" w:cs="Times New Roman"/>
          <w:color w:val="000000"/>
          <w:lang w:val="el-GR"/>
        </w:rPr>
        <w:t xml:space="preserve">είναι </w:t>
      </w:r>
      <w:r w:rsidR="00A811B2" w:rsidRPr="00A811B2">
        <w:rPr>
          <w:rFonts w:ascii="Myriad Pro" w:eastAsia="Times New Roman" w:hAnsi="Myriad Pro" w:cs="Times New Roman"/>
          <w:b/>
          <w:color w:val="000000"/>
          <w:lang w:val="el-GR"/>
        </w:rPr>
        <w:t>62,00</w:t>
      </w:r>
      <w:r w:rsidRPr="00F27CE9">
        <w:rPr>
          <w:rFonts w:ascii="Myriad Pro" w:eastAsia="Times New Roman" w:hAnsi="Myriad Pro" w:cs="Times New Roman"/>
          <w:color w:val="000000"/>
          <w:lang w:val="el-GR"/>
        </w:rPr>
        <w:t xml:space="preserve"> €</w:t>
      </w:r>
      <w:r w:rsidR="00A811B2">
        <w:rPr>
          <w:rFonts w:ascii="Myriad Pro" w:eastAsia="Times New Roman" w:hAnsi="Myriad Pro" w:cs="Times New Roman"/>
          <w:color w:val="000000"/>
          <w:lang w:val="el-GR"/>
        </w:rPr>
        <w:t xml:space="preserve"> (περιλαμβάνεται ΦΠΑ 24%)</w:t>
      </w:r>
      <w:r w:rsidR="00F27CE9" w:rsidRPr="00A811B2">
        <w:rPr>
          <w:rFonts w:ascii="Myriad Pro" w:eastAsia="Times New Roman" w:hAnsi="Myriad Pro" w:cs="Times New Roman"/>
          <w:color w:val="000000"/>
          <w:lang w:val="el-GR"/>
        </w:rPr>
        <w:t xml:space="preserve"> </w:t>
      </w:r>
      <w:r w:rsidRPr="00F27CE9">
        <w:rPr>
          <w:rFonts w:ascii="Myriad Pro" w:eastAsia="Times New Roman" w:hAnsi="Myriad Pro" w:cs="Times New Roman"/>
          <w:color w:val="000000"/>
          <w:lang w:val="el-GR"/>
        </w:rPr>
        <w:t xml:space="preserve">. </w:t>
      </w:r>
    </w:p>
    <w:p w14:paraId="1DD56B1A" w14:textId="77777777" w:rsidR="006B4EA9" w:rsidRPr="000A4B9A" w:rsidRDefault="006B4EA9" w:rsidP="00963895">
      <w:pPr>
        <w:spacing w:after="120"/>
        <w:jc w:val="both"/>
        <w:rPr>
          <w:rFonts w:ascii="Myriad Pro" w:eastAsia="Times New Roman" w:hAnsi="Myriad Pro" w:cs="Times New Roman"/>
          <w:color w:val="000000"/>
          <w:lang w:val="el-GR"/>
        </w:rPr>
      </w:pPr>
      <w:r w:rsidRPr="00F27CE9">
        <w:rPr>
          <w:rFonts w:ascii="Myriad Pro" w:eastAsia="Times New Roman" w:hAnsi="Myriad Pro" w:cs="Times New Roman"/>
          <w:color w:val="000000"/>
          <w:lang w:val="el-GR"/>
        </w:rPr>
        <w:t xml:space="preserve">Η εξόφληση του τιμολογίου διενεργείται μέσω κατάθεσης </w:t>
      </w:r>
      <w:r w:rsidR="000A4B9A">
        <w:rPr>
          <w:rFonts w:ascii="Myriad Pro" w:eastAsia="Times New Roman" w:hAnsi="Myriad Pro" w:cs="Times New Roman"/>
          <w:color w:val="000000"/>
          <w:lang w:val="el-GR"/>
        </w:rPr>
        <w:t xml:space="preserve">σε </w:t>
      </w:r>
      <w:r w:rsidRPr="00F27CE9">
        <w:rPr>
          <w:rFonts w:ascii="Myriad Pro" w:eastAsia="Times New Roman" w:hAnsi="Myriad Pro" w:cs="Times New Roman"/>
          <w:color w:val="000000"/>
          <w:lang w:val="el-GR"/>
        </w:rPr>
        <w:t>λογαριασμό που τηρείται στην Εθνική Τράπεζα Ελλάδος</w:t>
      </w:r>
      <w:r w:rsidR="006C5BF8" w:rsidRPr="00F27CE9">
        <w:rPr>
          <w:rFonts w:ascii="Myriad Pro" w:eastAsia="Times New Roman" w:hAnsi="Myriad Pro" w:cs="Times New Roman"/>
          <w:color w:val="000000"/>
          <w:lang w:val="el-GR"/>
        </w:rPr>
        <w:t xml:space="preserve"> (</w:t>
      </w:r>
      <w:r w:rsidR="000A4B9A">
        <w:rPr>
          <w:rFonts w:ascii="Myriad Pro" w:eastAsia="Times New Roman" w:hAnsi="Myriad Pro" w:cs="Times New Roman"/>
          <w:color w:val="000000"/>
          <w:lang w:val="el-GR"/>
        </w:rPr>
        <w:t xml:space="preserve">τα στοιχεία λογαριασμού θα σας αποσταλούν μαζί με το σχετικό παραστατικό ώστε να προχωρήσετε στην καταβολή του εμβάσματος). </w:t>
      </w:r>
    </w:p>
    <w:p w14:paraId="1F7A79CC" w14:textId="77777777" w:rsidR="00963895" w:rsidRPr="00F27CE9" w:rsidRDefault="00E67966" w:rsidP="00963895">
      <w:pPr>
        <w:spacing w:after="120"/>
        <w:rPr>
          <w:rFonts w:ascii="Myriad Pro" w:hAnsi="Myriad Pro"/>
          <w:lang w:val="el-GR"/>
        </w:rPr>
      </w:pPr>
      <w:r>
        <w:rPr>
          <w:rFonts w:ascii="Myriad Pro" w:hAnsi="Myriad Pro" w:cs="Tahoma"/>
          <w:lang w:val="el-GR"/>
        </w:rPr>
        <w:pict w14:anchorId="5085BAFE">
          <v:rect id="_x0000_i1029" style="width:0;height:1.5pt" o:hralign="center" o:hrstd="t" o:hr="t" fillcolor="#a0a0a0" stroked="f"/>
        </w:pict>
      </w:r>
    </w:p>
    <w:sectPr w:rsidR="00963895" w:rsidRPr="00F27CE9" w:rsidSect="002E21A4">
      <w:footerReference w:type="default" r:id="rId8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6693D" w14:textId="77777777" w:rsidR="00E67966" w:rsidRDefault="00E67966" w:rsidP="00D629F7">
      <w:pPr>
        <w:spacing w:after="0" w:line="240" w:lineRule="auto"/>
      </w:pPr>
      <w:r>
        <w:separator/>
      </w:r>
    </w:p>
  </w:endnote>
  <w:endnote w:type="continuationSeparator" w:id="0">
    <w:p w14:paraId="25636B97" w14:textId="77777777" w:rsidR="00E67966" w:rsidRDefault="00E67966" w:rsidP="00D62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240BC" w14:textId="764F09D7" w:rsidR="00D629F7" w:rsidRDefault="00286C41" w:rsidP="00286C41">
    <w:pPr>
      <w:jc w:val="center"/>
    </w:pPr>
    <w:r>
      <w:rPr>
        <w:noProof/>
      </w:rPr>
      <w:drawing>
        <wp:inline distT="0" distB="0" distL="0" distR="0" wp14:anchorId="1D33D43F" wp14:editId="6862236A">
          <wp:extent cx="5274310" cy="794181"/>
          <wp:effectExtent l="0" t="0" r="2540" b="6350"/>
          <wp:docPr id="1" name="Picture 1" descr="https://empedu.gov.gr/wp-content/uploads/2020/07/epanadvm_footer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empedu.gov.gr/wp-content/uploads/2020/07/epanadvm_footer_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794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FB170" w14:textId="77777777" w:rsidR="00E67966" w:rsidRDefault="00E67966" w:rsidP="00D629F7">
      <w:pPr>
        <w:spacing w:after="0" w:line="240" w:lineRule="auto"/>
      </w:pPr>
      <w:r>
        <w:separator/>
      </w:r>
    </w:p>
  </w:footnote>
  <w:footnote w:type="continuationSeparator" w:id="0">
    <w:p w14:paraId="319057D8" w14:textId="77777777" w:rsidR="00E67966" w:rsidRDefault="00E67966" w:rsidP="00D629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1031B"/>
    <w:multiLevelType w:val="hybridMultilevel"/>
    <w:tmpl w:val="A37EB9D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9B6906"/>
    <w:multiLevelType w:val="hybridMultilevel"/>
    <w:tmpl w:val="BA24860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BA63F3"/>
    <w:multiLevelType w:val="hybridMultilevel"/>
    <w:tmpl w:val="F88A780A"/>
    <w:lvl w:ilvl="0" w:tplc="D2A6AA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F40401"/>
    <w:multiLevelType w:val="hybridMultilevel"/>
    <w:tmpl w:val="D834C5B8"/>
    <w:lvl w:ilvl="0" w:tplc="71E266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B47863"/>
    <w:multiLevelType w:val="hybridMultilevel"/>
    <w:tmpl w:val="5EA66D2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304CE8"/>
    <w:multiLevelType w:val="hybridMultilevel"/>
    <w:tmpl w:val="6ECAA192"/>
    <w:lvl w:ilvl="0" w:tplc="E800D8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0838929">
    <w:abstractNumId w:val="1"/>
  </w:num>
  <w:num w:numId="2" w16cid:durableId="2080709860">
    <w:abstractNumId w:val="5"/>
  </w:num>
  <w:num w:numId="3" w16cid:durableId="383221107">
    <w:abstractNumId w:val="0"/>
  </w:num>
  <w:num w:numId="4" w16cid:durableId="1762137861">
    <w:abstractNumId w:val="2"/>
  </w:num>
  <w:num w:numId="5" w16cid:durableId="144205602">
    <w:abstractNumId w:val="4"/>
  </w:num>
  <w:num w:numId="6" w16cid:durableId="2487803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973"/>
    <w:rsid w:val="0000221F"/>
    <w:rsid w:val="00014FEC"/>
    <w:rsid w:val="00051058"/>
    <w:rsid w:val="00052AB5"/>
    <w:rsid w:val="00054973"/>
    <w:rsid w:val="00055C3F"/>
    <w:rsid w:val="000A4B9A"/>
    <w:rsid w:val="000B2A97"/>
    <w:rsid w:val="000C7AF2"/>
    <w:rsid w:val="0012121E"/>
    <w:rsid w:val="00207DE7"/>
    <w:rsid w:val="002234EA"/>
    <w:rsid w:val="002744C1"/>
    <w:rsid w:val="00286C41"/>
    <w:rsid w:val="002A29D3"/>
    <w:rsid w:val="002E21A4"/>
    <w:rsid w:val="002E61D5"/>
    <w:rsid w:val="00343D72"/>
    <w:rsid w:val="003556E0"/>
    <w:rsid w:val="00445E62"/>
    <w:rsid w:val="004B5D15"/>
    <w:rsid w:val="005873CC"/>
    <w:rsid w:val="005D7181"/>
    <w:rsid w:val="00606BC3"/>
    <w:rsid w:val="00655BAA"/>
    <w:rsid w:val="006B4EA9"/>
    <w:rsid w:val="006C5BF8"/>
    <w:rsid w:val="007471D9"/>
    <w:rsid w:val="00776BE8"/>
    <w:rsid w:val="008623F8"/>
    <w:rsid w:val="00877964"/>
    <w:rsid w:val="008969BE"/>
    <w:rsid w:val="008D6561"/>
    <w:rsid w:val="00963895"/>
    <w:rsid w:val="009D2D2C"/>
    <w:rsid w:val="009E4A05"/>
    <w:rsid w:val="00A12C93"/>
    <w:rsid w:val="00A430D0"/>
    <w:rsid w:val="00A55539"/>
    <w:rsid w:val="00A811B2"/>
    <w:rsid w:val="00AE4898"/>
    <w:rsid w:val="00B50342"/>
    <w:rsid w:val="00B555D1"/>
    <w:rsid w:val="00B75619"/>
    <w:rsid w:val="00BA7B32"/>
    <w:rsid w:val="00C036A2"/>
    <w:rsid w:val="00C05D73"/>
    <w:rsid w:val="00C916CF"/>
    <w:rsid w:val="00CA6F9F"/>
    <w:rsid w:val="00CB43B5"/>
    <w:rsid w:val="00CC050C"/>
    <w:rsid w:val="00D629F7"/>
    <w:rsid w:val="00DD6793"/>
    <w:rsid w:val="00DE392F"/>
    <w:rsid w:val="00E67966"/>
    <w:rsid w:val="00F27CE9"/>
    <w:rsid w:val="00F42B1A"/>
    <w:rsid w:val="00F53594"/>
    <w:rsid w:val="00F916F9"/>
    <w:rsid w:val="00FD311D"/>
    <w:rsid w:val="00FD7D98"/>
    <w:rsid w:val="00FE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E7475"/>
  <w15:docId w15:val="{139E044A-4138-4BCD-9EDA-A2CDF6DB4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71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7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29F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9F7"/>
  </w:style>
  <w:style w:type="paragraph" w:styleId="Footer">
    <w:name w:val="footer"/>
    <w:basedOn w:val="Normal"/>
    <w:link w:val="FooterChar"/>
    <w:uiPriority w:val="99"/>
    <w:unhideWhenUsed/>
    <w:rsid w:val="00D629F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9F7"/>
  </w:style>
  <w:style w:type="paragraph" w:styleId="ListParagraph">
    <w:name w:val="List Paragraph"/>
    <w:basedOn w:val="Normal"/>
    <w:uiPriority w:val="34"/>
    <w:qFormat/>
    <w:rsid w:val="002A29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5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BF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744C1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44C1"/>
    <w:rPr>
      <w:color w:val="605E5C"/>
      <w:shd w:val="clear" w:color="auto" w:fill="E1DFDD"/>
    </w:rPr>
  </w:style>
  <w:style w:type="character" w:customStyle="1" w:styleId="normaltextrun">
    <w:name w:val="normaltextrun"/>
    <w:rsid w:val="00AE4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45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ΠΑΝΑΓΙΩΤΙΔΟΥ ΑΓΓΕΛΙΚΗ;PANAGIOTIDOY AGGELIKI</dc:creator>
  <cp:lastModifiedBy>ΠΑΝΑΓΙΩΤΙΔΟΥ ΑΓΓΕΛΙΚΗ;PANAGIOTIDOY AGGELIKI</cp:lastModifiedBy>
  <cp:revision>4</cp:revision>
  <dcterms:created xsi:type="dcterms:W3CDTF">2022-05-16T09:03:00Z</dcterms:created>
  <dcterms:modified xsi:type="dcterms:W3CDTF">2022-05-16T09:04:00Z</dcterms:modified>
</cp:coreProperties>
</file>